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5E5" w:rsidRDefault="00A325E5">
      <w:pPr>
        <w:ind w:left="284" w:right="-42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</w:p>
    <w:p w:rsidR="00A325E5" w:rsidRDefault="00060140">
      <w:pPr>
        <w:ind w:left="284" w:right="-42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Наименование организации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Заявка на подбор персонала №____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 xml:space="preserve"> «_______________________»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от _____  _________ 2025г.</w:t>
      </w:r>
    </w:p>
    <w:tbl>
      <w:tblPr>
        <w:tblW w:w="9497" w:type="dxa"/>
        <w:tblInd w:w="137" w:type="dxa"/>
        <w:tblLayout w:type="fixed"/>
        <w:tblLook w:val="01E0" w:firstRow="1" w:lastRow="1" w:firstColumn="1" w:lastColumn="1" w:noHBand="0" w:noVBand="0"/>
      </w:tblPr>
      <w:tblGrid>
        <w:gridCol w:w="4076"/>
        <w:gridCol w:w="3321"/>
        <w:gridCol w:w="2100"/>
      </w:tblGrid>
      <w:tr w:rsidR="00A325E5">
        <w:trPr>
          <w:trHeight w:val="302"/>
        </w:trPr>
        <w:tc>
          <w:tcPr>
            <w:tcW w:w="94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 w:themeFill="accent1"/>
          </w:tcPr>
          <w:p w:rsidR="00A325E5" w:rsidRDefault="00060140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Информация о заказчике:</w:t>
            </w:r>
          </w:p>
        </w:tc>
      </w:tr>
      <w:tr w:rsidR="00A325E5"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060140">
            <w:pPr>
              <w:widowControl w:val="0"/>
              <w:spacing w:after="0" w:line="240" w:lineRule="auto"/>
              <w:ind w:firstLine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организации</w:t>
            </w:r>
          </w:p>
        </w:tc>
        <w:tc>
          <w:tcPr>
            <w:tcW w:w="5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A325E5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25E5"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060140">
            <w:pPr>
              <w:widowControl w:val="0"/>
              <w:spacing w:after="0" w:line="240" w:lineRule="auto"/>
              <w:ind w:firstLine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направления деятельности</w:t>
            </w:r>
          </w:p>
        </w:tc>
        <w:tc>
          <w:tcPr>
            <w:tcW w:w="5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A325E5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25E5"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060140">
            <w:pPr>
              <w:widowControl w:val="0"/>
              <w:spacing w:after="0" w:line="240" w:lineRule="auto"/>
              <w:ind w:firstLine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5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A325E5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25E5"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060140">
            <w:pPr>
              <w:widowControl w:val="0"/>
              <w:spacing w:after="0" w:line="240" w:lineRule="auto"/>
              <w:ind w:firstLine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 </w:t>
            </w:r>
          </w:p>
        </w:tc>
        <w:tc>
          <w:tcPr>
            <w:tcW w:w="5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A325E5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25E5"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060140">
            <w:pPr>
              <w:widowControl w:val="0"/>
              <w:spacing w:after="0" w:line="240" w:lineRule="auto"/>
              <w:ind w:firstLine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mail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A325E5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25E5"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060140">
            <w:pPr>
              <w:widowControl w:val="0"/>
              <w:spacing w:after="0" w:line="240" w:lineRule="auto"/>
              <w:ind w:firstLine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Веб-сайт</w:t>
            </w:r>
          </w:p>
        </w:tc>
        <w:tc>
          <w:tcPr>
            <w:tcW w:w="5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A325E5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25E5"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060140">
            <w:pPr>
              <w:widowControl w:val="0"/>
              <w:spacing w:after="0" w:line="240" w:lineRule="auto"/>
              <w:ind w:firstLine="2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Руководитель организации / Ф.И.О., должность</w:t>
            </w:r>
          </w:p>
        </w:tc>
        <w:tc>
          <w:tcPr>
            <w:tcW w:w="5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A325E5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25E5"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060140">
            <w:pPr>
              <w:widowControl w:val="0"/>
              <w:spacing w:after="0" w:line="240" w:lineRule="auto"/>
              <w:ind w:firstLine="2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Контактное лицо /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>Ф.И.О., должность</w:t>
            </w:r>
          </w:p>
        </w:tc>
        <w:tc>
          <w:tcPr>
            <w:tcW w:w="5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A325E5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25E5"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060140">
            <w:pPr>
              <w:widowControl w:val="0"/>
              <w:spacing w:after="0" w:line="240" w:lineRule="auto"/>
              <w:ind w:firstLine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5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A325E5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25E5"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060140">
            <w:pPr>
              <w:widowControl w:val="0"/>
              <w:spacing w:after="0" w:line="240" w:lineRule="auto"/>
              <w:ind w:firstLine="2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mail</w:t>
            </w:r>
            <w:proofErr w:type="spellEnd"/>
          </w:p>
        </w:tc>
        <w:tc>
          <w:tcPr>
            <w:tcW w:w="5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A325E5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25E5">
        <w:tc>
          <w:tcPr>
            <w:tcW w:w="94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 w:themeFill="accent1"/>
            <w:vAlign w:val="center"/>
          </w:tcPr>
          <w:p w:rsidR="00A325E5" w:rsidRDefault="00060140">
            <w:pPr>
              <w:widowControl w:val="0"/>
              <w:spacing w:after="0" w:line="240" w:lineRule="auto"/>
              <w:ind w:firstLine="29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Описание вакансии:</w:t>
            </w:r>
          </w:p>
        </w:tc>
      </w:tr>
      <w:tr w:rsidR="00A325E5"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060140">
            <w:pPr>
              <w:widowControl w:val="0"/>
              <w:spacing w:after="0" w:line="240" w:lineRule="auto"/>
              <w:ind w:firstLine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вакансии</w:t>
            </w:r>
          </w:p>
        </w:tc>
        <w:tc>
          <w:tcPr>
            <w:tcW w:w="5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A325E5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25E5"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060140">
            <w:pPr>
              <w:widowControl w:val="0"/>
              <w:spacing w:after="0" w:line="240" w:lineRule="auto"/>
              <w:ind w:firstLine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места работы</w:t>
            </w:r>
          </w:p>
        </w:tc>
        <w:tc>
          <w:tcPr>
            <w:tcW w:w="5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A325E5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25E5"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060140">
            <w:pPr>
              <w:widowControl w:val="0"/>
              <w:spacing w:after="0" w:line="240" w:lineRule="auto"/>
              <w:ind w:firstLine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Необходимое количество работников</w:t>
            </w:r>
          </w:p>
        </w:tc>
        <w:tc>
          <w:tcPr>
            <w:tcW w:w="5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A325E5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25E5">
        <w:trPr>
          <w:trHeight w:val="194"/>
        </w:trPr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060140">
            <w:pPr>
              <w:widowControl w:val="0"/>
              <w:spacing w:after="0" w:line="240" w:lineRule="auto"/>
              <w:ind w:firstLine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Основные обязанности </w:t>
            </w:r>
          </w:p>
        </w:tc>
        <w:tc>
          <w:tcPr>
            <w:tcW w:w="5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A325E5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25E5"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060140">
            <w:pPr>
              <w:widowControl w:val="0"/>
              <w:spacing w:after="0" w:line="240" w:lineRule="auto"/>
              <w:ind w:firstLine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Занятость </w:t>
            </w:r>
          </w:p>
        </w:tc>
        <w:tc>
          <w:tcPr>
            <w:tcW w:w="5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A325E5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25E5"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060140">
            <w:pPr>
              <w:widowControl w:val="0"/>
              <w:spacing w:after="0" w:line="240" w:lineRule="auto"/>
              <w:ind w:firstLine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График работы в неделю 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(дни/часы)</w:t>
            </w:r>
          </w:p>
        </w:tc>
        <w:tc>
          <w:tcPr>
            <w:tcW w:w="5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A325E5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25E5"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060140">
            <w:pPr>
              <w:widowControl w:val="0"/>
              <w:spacing w:after="0" w:line="240" w:lineRule="auto"/>
              <w:ind w:firstLine="29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з/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325E5" w:rsidRDefault="00060140">
            <w:pPr>
              <w:widowControl w:val="0"/>
              <w:spacing w:after="0" w:line="240" w:lineRule="auto"/>
              <w:ind w:firstLine="2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(от/до и от чего зависит)</w:t>
            </w:r>
            <w:proofErr w:type="gramEnd"/>
          </w:p>
        </w:tc>
        <w:tc>
          <w:tcPr>
            <w:tcW w:w="5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A325E5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25E5"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060140">
            <w:pPr>
              <w:widowControl w:val="0"/>
              <w:spacing w:after="0" w:line="240" w:lineRule="auto"/>
              <w:ind w:firstLine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Премии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от/до и от чего зависит)</w:t>
            </w:r>
            <w:proofErr w:type="gramEnd"/>
          </w:p>
        </w:tc>
        <w:tc>
          <w:tcPr>
            <w:tcW w:w="5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A325E5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25E5">
        <w:trPr>
          <w:trHeight w:val="344"/>
        </w:trPr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060140">
            <w:pPr>
              <w:widowControl w:val="0"/>
              <w:spacing w:after="0" w:line="240" w:lineRule="auto"/>
              <w:ind w:firstLine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Длительность испытательного срока 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(оплата в этот период)</w:t>
            </w:r>
          </w:p>
        </w:tc>
        <w:tc>
          <w:tcPr>
            <w:tcW w:w="5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A325E5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25E5">
        <w:trPr>
          <w:trHeight w:val="64"/>
        </w:trPr>
        <w:tc>
          <w:tcPr>
            <w:tcW w:w="94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060140">
            <w:pPr>
              <w:widowControl w:val="0"/>
              <w:spacing w:after="0" w:line="240" w:lineRule="auto"/>
              <w:ind w:firstLine="29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Требования к кандидату:</w:t>
            </w:r>
          </w:p>
        </w:tc>
      </w:tr>
      <w:tr w:rsidR="00A325E5"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060140">
            <w:pPr>
              <w:widowControl w:val="0"/>
              <w:spacing w:after="0" w:line="240" w:lineRule="auto"/>
              <w:ind w:firstLine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Пол, возраст, семейное положение</w:t>
            </w:r>
          </w:p>
        </w:tc>
        <w:tc>
          <w:tcPr>
            <w:tcW w:w="5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A325E5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25E5"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060140">
            <w:pPr>
              <w:widowControl w:val="0"/>
              <w:spacing w:after="0" w:line="240" w:lineRule="auto"/>
              <w:ind w:firstLine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5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A325E5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25E5"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060140">
            <w:pPr>
              <w:widowControl w:val="0"/>
              <w:spacing w:after="0" w:line="240" w:lineRule="auto"/>
              <w:ind w:firstLine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Опыт работы</w:t>
            </w:r>
          </w:p>
        </w:tc>
        <w:tc>
          <w:tcPr>
            <w:tcW w:w="5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A325E5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25E5">
        <w:trPr>
          <w:trHeight w:val="487"/>
        </w:trPr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060140">
            <w:pPr>
              <w:widowControl w:val="0"/>
              <w:spacing w:after="0" w:line="240" w:lineRule="auto"/>
              <w:ind w:firstLine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Знания, навыки, важные для этой позиции</w:t>
            </w:r>
          </w:p>
        </w:tc>
        <w:tc>
          <w:tcPr>
            <w:tcW w:w="5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A325E5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25E5"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060140">
            <w:pPr>
              <w:widowControl w:val="0"/>
              <w:spacing w:after="0" w:line="240" w:lineRule="auto"/>
              <w:ind w:firstLine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Личные качества</w:t>
            </w:r>
          </w:p>
        </w:tc>
        <w:tc>
          <w:tcPr>
            <w:tcW w:w="5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A325E5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25E5">
        <w:trPr>
          <w:trHeight w:val="330"/>
        </w:trPr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060140">
            <w:pPr>
              <w:widowControl w:val="0"/>
              <w:spacing w:after="0" w:line="240" w:lineRule="auto"/>
              <w:ind w:firstLine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Другая важная информация:</w:t>
            </w:r>
          </w:p>
        </w:tc>
        <w:tc>
          <w:tcPr>
            <w:tcW w:w="5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A325E5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25E5">
        <w:trPr>
          <w:trHeight w:val="330"/>
        </w:trPr>
        <w:tc>
          <w:tcPr>
            <w:tcW w:w="94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 w:themeFill="accent1"/>
            <w:vAlign w:val="center"/>
          </w:tcPr>
          <w:p w:rsidR="00A325E5" w:rsidRDefault="0006014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Требования к состоянию здоровья кандидата</w:t>
            </w:r>
          </w:p>
        </w:tc>
      </w:tr>
      <w:tr w:rsidR="00A325E5">
        <w:trPr>
          <w:trHeight w:val="330"/>
        </w:trPr>
        <w:tc>
          <w:tcPr>
            <w:tcW w:w="94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A325E5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25E5">
        <w:tc>
          <w:tcPr>
            <w:tcW w:w="7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325E5" w:rsidRDefault="00060140">
            <w:pPr>
              <w:widowControl w:val="0"/>
              <w:spacing w:after="0" w:line="240" w:lineRule="auto"/>
              <w:ind w:firstLine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Социальный пакет: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060140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Прописать</w:t>
            </w:r>
          </w:p>
        </w:tc>
      </w:tr>
      <w:tr w:rsidR="00A325E5">
        <w:tc>
          <w:tcPr>
            <w:tcW w:w="7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060140">
            <w:pPr>
              <w:widowControl w:val="0"/>
              <w:spacing w:after="0" w:line="240" w:lineRule="auto"/>
              <w:ind w:firstLine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Оплата транспортных расходов 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(из Узбекистана до места назначения)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A325E5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25E5">
        <w:tc>
          <w:tcPr>
            <w:tcW w:w="7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060140">
            <w:pPr>
              <w:widowControl w:val="0"/>
              <w:spacing w:after="0" w:line="240" w:lineRule="auto"/>
              <w:ind w:firstLine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Трансфер из аэропорта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пребывания 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(да/нет)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A325E5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25E5">
        <w:tc>
          <w:tcPr>
            <w:tcW w:w="7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060140">
            <w:pPr>
              <w:widowControl w:val="0"/>
              <w:spacing w:after="0" w:line="240" w:lineRule="auto"/>
              <w:ind w:firstLine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Оплата питания 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(в каком виде)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A325E5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25E5">
        <w:trPr>
          <w:trHeight w:val="293"/>
        </w:trPr>
        <w:tc>
          <w:tcPr>
            <w:tcW w:w="7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060140">
            <w:pPr>
              <w:widowControl w:val="0"/>
              <w:spacing w:after="0" w:line="240" w:lineRule="auto"/>
              <w:ind w:firstLine="2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Оплата проживания 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(стоимость, кто оплачивает)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A325E5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25E5">
        <w:trPr>
          <w:trHeight w:val="292"/>
        </w:trPr>
        <w:tc>
          <w:tcPr>
            <w:tcW w:w="7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060140">
            <w:pPr>
              <w:widowControl w:val="0"/>
              <w:spacing w:after="0" w:line="240" w:lineRule="auto"/>
              <w:ind w:firstLine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Заселение по прибытии или по факту трудоустройства 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A325E5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25E5">
        <w:trPr>
          <w:trHeight w:val="292"/>
        </w:trPr>
        <w:tc>
          <w:tcPr>
            <w:tcW w:w="7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060140">
            <w:pPr>
              <w:widowControl w:val="0"/>
              <w:spacing w:after="0" w:line="240" w:lineRule="auto"/>
              <w:ind w:firstLine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Миграционный учет по месту жительства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(стоимость/кто оплачивает)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A325E5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25E5">
        <w:tc>
          <w:tcPr>
            <w:tcW w:w="7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060140">
            <w:pPr>
              <w:widowControl w:val="0"/>
              <w:spacing w:after="0" w:line="240" w:lineRule="auto"/>
              <w:ind w:firstLine="29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Помощь при оформлении патента 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(работодатель или работник 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lastRenderedPageBreak/>
              <w:t xml:space="preserve">(условия, сумма),  </w:t>
            </w:r>
            <w:proofErr w:type="gramEnd"/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A325E5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25E5">
        <w:tc>
          <w:tcPr>
            <w:tcW w:w="7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060140">
            <w:pPr>
              <w:widowControl w:val="0"/>
              <w:spacing w:after="0" w:line="240" w:lineRule="auto"/>
              <w:ind w:firstLine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Авансовый платеж за патент 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(работодатель или работник)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A325E5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25E5">
        <w:tc>
          <w:tcPr>
            <w:tcW w:w="7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060140">
            <w:pPr>
              <w:widowControl w:val="0"/>
              <w:spacing w:after="0" w:line="240" w:lineRule="auto"/>
              <w:ind w:firstLine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Оплата обучения 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(стоимость/кто оплачивает)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A325E5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25E5">
        <w:tc>
          <w:tcPr>
            <w:tcW w:w="7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060140">
            <w:pPr>
              <w:widowControl w:val="0"/>
              <w:spacing w:after="0" w:line="240" w:lineRule="auto"/>
              <w:ind w:firstLine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Оплата проезда до места работы 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(на вахтовом транспорте предприятия)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25E5" w:rsidRDefault="00A325E5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25E5">
        <w:tc>
          <w:tcPr>
            <w:tcW w:w="94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25E5" w:rsidRDefault="00060140">
            <w:pPr>
              <w:widowControl w:val="0"/>
              <w:spacing w:after="0" w:line="240" w:lineRule="auto"/>
              <w:ind w:firstLine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Знание языков:</w:t>
            </w:r>
          </w:p>
        </w:tc>
      </w:tr>
      <w:tr w:rsidR="00A325E5">
        <w:trPr>
          <w:trHeight w:val="197"/>
        </w:trPr>
        <w:tc>
          <w:tcPr>
            <w:tcW w:w="7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25E5" w:rsidRDefault="00060140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Русский обязательно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25E5" w:rsidRDefault="00A325E5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325E5" w:rsidRDefault="00A325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25E5" w:rsidRDefault="00060140">
      <w:pPr>
        <w:ind w:right="-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*Обязательное наличие фотографий общежития, где будут проживать граждане Республики Узбекистан.</w:t>
      </w:r>
    </w:p>
    <w:p w:rsidR="00A325E5" w:rsidRDefault="000601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Настоящая Заявка составлена в двух экземплярах, по одному для каждой из Сторон, и является неотъемлемой частью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Соглашения.</w:t>
      </w:r>
    </w:p>
    <w:p w:rsidR="00A325E5" w:rsidRDefault="000601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Работодатель</w:t>
      </w:r>
    </w:p>
    <w:p w:rsidR="00A325E5" w:rsidRDefault="000601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 /__________/</w:t>
      </w:r>
    </w:p>
    <w:p w:rsidR="00A325E5" w:rsidRDefault="00A325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A325E5" w:rsidRDefault="000601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ЗАЯВКИ СОГЛАСОВАНА:</w:t>
      </w:r>
    </w:p>
    <w:tbl>
      <w:tblPr>
        <w:tblStyle w:val="12"/>
        <w:tblW w:w="10485" w:type="dxa"/>
        <w:tblLayout w:type="fixed"/>
        <w:tblLook w:val="04A0" w:firstRow="1" w:lastRow="0" w:firstColumn="1" w:lastColumn="0" w:noHBand="0" w:noVBand="1"/>
      </w:tblPr>
      <w:tblGrid>
        <w:gridCol w:w="5812"/>
        <w:gridCol w:w="4673"/>
      </w:tblGrid>
      <w:tr w:rsidR="00A325E5">
        <w:trPr>
          <w:trHeight w:val="1281"/>
        </w:trPr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</w:tcPr>
          <w:p w:rsidR="00A325E5" w:rsidRDefault="0006014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  <w:lang w:val="uz-Cyrl-UZ" w:eastAsia="ru-RU" w:bidi="ru-RU"/>
              </w:rPr>
              <w:t>Директор</w:t>
            </w: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 w:bidi="ru-RU"/>
              </w:rPr>
              <w:t xml:space="preserve"> Агентства</w:t>
            </w: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 w:bidi="ru-RU"/>
              </w:rPr>
              <w:tab/>
            </w:r>
          </w:p>
          <w:p w:rsidR="00A325E5" w:rsidRDefault="00A325E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325E5" w:rsidRDefault="00A325E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325E5" w:rsidRDefault="0006014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_______________ / Б.А. Мусаев/</w:t>
            </w:r>
          </w:p>
          <w:p w:rsidR="00A325E5" w:rsidRDefault="0006014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М.П.</w:t>
            </w:r>
          </w:p>
        </w:tc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:rsidR="00A325E5" w:rsidRDefault="0006014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  <w:t>___________</w:t>
            </w:r>
          </w:p>
          <w:p w:rsidR="00A325E5" w:rsidRDefault="0006014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 xml:space="preserve">_______________/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  <w:t>___________</w:t>
            </w:r>
          </w:p>
          <w:p w:rsidR="00A325E5" w:rsidRDefault="0006014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М.П.</w:t>
            </w:r>
          </w:p>
        </w:tc>
      </w:tr>
    </w:tbl>
    <w:p w:rsidR="00A325E5" w:rsidRDefault="00A325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A325E5">
      <w:pgSz w:w="11906" w:h="16838"/>
      <w:pgMar w:top="851" w:right="851" w:bottom="1276" w:left="1418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5E5"/>
    <w:rsid w:val="00060140"/>
    <w:rsid w:val="00A32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4FB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BD182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_"/>
    <w:basedOn w:val="a0"/>
    <w:link w:val="12"/>
    <w:qFormat/>
    <w:rsid w:val="001804FB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3">
    <w:name w:val="Основной текст (3)_"/>
    <w:basedOn w:val="a0"/>
    <w:link w:val="30"/>
    <w:qFormat/>
    <w:rsid w:val="001804FB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">
    <w:name w:val="Основной текст (2)_"/>
    <w:basedOn w:val="a0"/>
    <w:link w:val="20"/>
    <w:qFormat/>
    <w:rsid w:val="001804F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Exact">
    <w:name w:val="Основной текст (3) Exact"/>
    <w:basedOn w:val="a0"/>
    <w:qFormat/>
    <w:rsid w:val="001804FB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u w:val="none"/>
    </w:rPr>
  </w:style>
  <w:style w:type="character" w:customStyle="1" w:styleId="2Exact">
    <w:name w:val="Основной текст (2) Exact"/>
    <w:basedOn w:val="a0"/>
    <w:qFormat/>
    <w:rsid w:val="001804F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u w:val="none"/>
    </w:rPr>
  </w:style>
  <w:style w:type="character" w:styleId="a3">
    <w:name w:val="Hyperlink"/>
    <w:basedOn w:val="a0"/>
    <w:uiPriority w:val="99"/>
    <w:unhideWhenUsed/>
    <w:rsid w:val="001804FB"/>
    <w:rPr>
      <w:color w:val="0563C1" w:themeColor="hyperlink"/>
      <w:u w:val="single"/>
    </w:rPr>
  </w:style>
  <w:style w:type="character" w:customStyle="1" w:styleId="a4">
    <w:name w:val="Текст выноски Знак"/>
    <w:basedOn w:val="a0"/>
    <w:link w:val="a5"/>
    <w:uiPriority w:val="99"/>
    <w:semiHidden/>
    <w:qFormat/>
    <w:rsid w:val="009607E1"/>
    <w:rPr>
      <w:rFonts w:ascii="Segoe UI" w:hAnsi="Segoe UI" w:cs="Segoe UI"/>
      <w:sz w:val="18"/>
      <w:szCs w:val="18"/>
    </w:rPr>
  </w:style>
  <w:style w:type="character" w:customStyle="1" w:styleId="21">
    <w:name w:val="Основной текст (2) + Полужирный"/>
    <w:basedOn w:val="a0"/>
    <w:qFormat/>
    <w:rsid w:val="0079181C"/>
    <w:rPr>
      <w:rFonts w:ascii="Times New Roman" w:eastAsia="Times New Roman" w:hAnsi="Times New Roman" w:cs="Times New Roman"/>
      <w:b/>
      <w:bCs/>
      <w:color w:val="000000"/>
      <w:spacing w:val="0"/>
      <w:w w:val="100"/>
      <w:sz w:val="24"/>
      <w:szCs w:val="24"/>
      <w:shd w:val="clear" w:color="auto" w:fill="FFFFFF"/>
      <w:lang w:val="ru-RU" w:eastAsia="ru-RU" w:bidi="ru-RU"/>
    </w:rPr>
  </w:style>
  <w:style w:type="character" w:styleId="a6">
    <w:name w:val="annotation reference"/>
    <w:basedOn w:val="a0"/>
    <w:uiPriority w:val="99"/>
    <w:semiHidden/>
    <w:unhideWhenUsed/>
    <w:qFormat/>
    <w:rsid w:val="00BD1829"/>
    <w:rPr>
      <w:sz w:val="16"/>
      <w:szCs w:val="16"/>
    </w:rPr>
  </w:style>
  <w:style w:type="character" w:customStyle="1" w:styleId="a7">
    <w:name w:val="Текст примечания Знак"/>
    <w:basedOn w:val="a0"/>
    <w:link w:val="a8"/>
    <w:uiPriority w:val="99"/>
    <w:semiHidden/>
    <w:qFormat/>
    <w:rsid w:val="00BD1829"/>
    <w:rPr>
      <w:sz w:val="20"/>
      <w:szCs w:val="20"/>
    </w:rPr>
  </w:style>
  <w:style w:type="character" w:customStyle="1" w:styleId="a9">
    <w:name w:val="Тема примечания Знак"/>
    <w:basedOn w:val="a7"/>
    <w:link w:val="aa"/>
    <w:uiPriority w:val="99"/>
    <w:semiHidden/>
    <w:qFormat/>
    <w:rsid w:val="00BD1829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qFormat/>
    <w:rsid w:val="00BD182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ascii="PT Astra Serif" w:hAnsi="PT Astra Serif"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f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30">
    <w:name w:val="Основной текст (3)"/>
    <w:basedOn w:val="a"/>
    <w:link w:val="3"/>
    <w:qFormat/>
    <w:rsid w:val="001804FB"/>
    <w:pPr>
      <w:widowControl w:val="0"/>
      <w:shd w:val="clear" w:color="auto" w:fill="FFFFFF"/>
      <w:spacing w:after="0" w:line="274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13">
    <w:name w:val="Заголовок №1"/>
    <w:basedOn w:val="a"/>
    <w:qFormat/>
    <w:rsid w:val="001804FB"/>
    <w:pPr>
      <w:widowControl w:val="0"/>
      <w:shd w:val="clear" w:color="auto" w:fill="FFFFFF"/>
      <w:spacing w:before="360" w:after="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qFormat/>
    <w:rsid w:val="001804FB"/>
    <w:pPr>
      <w:widowControl w:val="0"/>
      <w:shd w:val="clear" w:color="auto" w:fill="FFFFFF"/>
      <w:spacing w:after="360" w:line="0" w:lineRule="atLeast"/>
      <w:jc w:val="right"/>
    </w:pPr>
    <w:rPr>
      <w:rFonts w:ascii="Times New Roman" w:eastAsia="Times New Roman" w:hAnsi="Times New Roman" w:cs="Times New Roman"/>
    </w:rPr>
  </w:style>
  <w:style w:type="paragraph" w:styleId="af0">
    <w:name w:val="List Paragraph"/>
    <w:basedOn w:val="a"/>
    <w:uiPriority w:val="34"/>
    <w:qFormat/>
    <w:rsid w:val="001804FB"/>
    <w:pPr>
      <w:ind w:left="720"/>
      <w:contextualSpacing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4"/>
    <w:uiPriority w:val="99"/>
    <w:semiHidden/>
    <w:unhideWhenUsed/>
    <w:qFormat/>
    <w:rsid w:val="009607E1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f1">
    <w:name w:val="Revision"/>
    <w:uiPriority w:val="99"/>
    <w:semiHidden/>
    <w:qFormat/>
    <w:rsid w:val="00372995"/>
  </w:style>
  <w:style w:type="paragraph" w:styleId="a8">
    <w:name w:val="annotation text"/>
    <w:basedOn w:val="a"/>
    <w:link w:val="a7"/>
    <w:uiPriority w:val="99"/>
    <w:semiHidden/>
    <w:unhideWhenUsed/>
    <w:qFormat/>
    <w:rsid w:val="00BD1829"/>
    <w:pPr>
      <w:spacing w:line="240" w:lineRule="auto"/>
    </w:pPr>
    <w:rPr>
      <w:sz w:val="20"/>
      <w:szCs w:val="20"/>
    </w:rPr>
  </w:style>
  <w:style w:type="paragraph" w:styleId="aa">
    <w:name w:val="annotation subject"/>
    <w:basedOn w:val="a8"/>
    <w:next w:val="a8"/>
    <w:link w:val="a9"/>
    <w:uiPriority w:val="99"/>
    <w:semiHidden/>
    <w:unhideWhenUsed/>
    <w:qFormat/>
    <w:rsid w:val="00BD1829"/>
    <w:rPr>
      <w:b/>
      <w:bCs/>
    </w:rPr>
  </w:style>
  <w:style w:type="table" w:styleId="af2">
    <w:name w:val="Table Grid"/>
    <w:basedOn w:val="a1"/>
    <w:uiPriority w:val="39"/>
    <w:rsid w:val="001804FB"/>
    <w:rPr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link w:val="11"/>
    <w:uiPriority w:val="39"/>
    <w:rsid w:val="001804FB"/>
    <w:rPr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4FB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BD182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_"/>
    <w:basedOn w:val="a0"/>
    <w:link w:val="12"/>
    <w:qFormat/>
    <w:rsid w:val="001804FB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3">
    <w:name w:val="Основной текст (3)_"/>
    <w:basedOn w:val="a0"/>
    <w:link w:val="30"/>
    <w:qFormat/>
    <w:rsid w:val="001804FB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">
    <w:name w:val="Основной текст (2)_"/>
    <w:basedOn w:val="a0"/>
    <w:link w:val="20"/>
    <w:qFormat/>
    <w:rsid w:val="001804F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Exact">
    <w:name w:val="Основной текст (3) Exact"/>
    <w:basedOn w:val="a0"/>
    <w:qFormat/>
    <w:rsid w:val="001804FB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u w:val="none"/>
    </w:rPr>
  </w:style>
  <w:style w:type="character" w:customStyle="1" w:styleId="2Exact">
    <w:name w:val="Основной текст (2) Exact"/>
    <w:basedOn w:val="a0"/>
    <w:qFormat/>
    <w:rsid w:val="001804F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u w:val="none"/>
    </w:rPr>
  </w:style>
  <w:style w:type="character" w:styleId="a3">
    <w:name w:val="Hyperlink"/>
    <w:basedOn w:val="a0"/>
    <w:uiPriority w:val="99"/>
    <w:unhideWhenUsed/>
    <w:rsid w:val="001804FB"/>
    <w:rPr>
      <w:color w:val="0563C1" w:themeColor="hyperlink"/>
      <w:u w:val="single"/>
    </w:rPr>
  </w:style>
  <w:style w:type="character" w:customStyle="1" w:styleId="a4">
    <w:name w:val="Текст выноски Знак"/>
    <w:basedOn w:val="a0"/>
    <w:link w:val="a5"/>
    <w:uiPriority w:val="99"/>
    <w:semiHidden/>
    <w:qFormat/>
    <w:rsid w:val="009607E1"/>
    <w:rPr>
      <w:rFonts w:ascii="Segoe UI" w:hAnsi="Segoe UI" w:cs="Segoe UI"/>
      <w:sz w:val="18"/>
      <w:szCs w:val="18"/>
    </w:rPr>
  </w:style>
  <w:style w:type="character" w:customStyle="1" w:styleId="21">
    <w:name w:val="Основной текст (2) + Полужирный"/>
    <w:basedOn w:val="a0"/>
    <w:qFormat/>
    <w:rsid w:val="0079181C"/>
    <w:rPr>
      <w:rFonts w:ascii="Times New Roman" w:eastAsia="Times New Roman" w:hAnsi="Times New Roman" w:cs="Times New Roman"/>
      <w:b/>
      <w:bCs/>
      <w:color w:val="000000"/>
      <w:spacing w:val="0"/>
      <w:w w:val="100"/>
      <w:sz w:val="24"/>
      <w:szCs w:val="24"/>
      <w:shd w:val="clear" w:color="auto" w:fill="FFFFFF"/>
      <w:lang w:val="ru-RU" w:eastAsia="ru-RU" w:bidi="ru-RU"/>
    </w:rPr>
  </w:style>
  <w:style w:type="character" w:styleId="a6">
    <w:name w:val="annotation reference"/>
    <w:basedOn w:val="a0"/>
    <w:uiPriority w:val="99"/>
    <w:semiHidden/>
    <w:unhideWhenUsed/>
    <w:qFormat/>
    <w:rsid w:val="00BD1829"/>
    <w:rPr>
      <w:sz w:val="16"/>
      <w:szCs w:val="16"/>
    </w:rPr>
  </w:style>
  <w:style w:type="character" w:customStyle="1" w:styleId="a7">
    <w:name w:val="Текст примечания Знак"/>
    <w:basedOn w:val="a0"/>
    <w:link w:val="a8"/>
    <w:uiPriority w:val="99"/>
    <w:semiHidden/>
    <w:qFormat/>
    <w:rsid w:val="00BD1829"/>
    <w:rPr>
      <w:sz w:val="20"/>
      <w:szCs w:val="20"/>
    </w:rPr>
  </w:style>
  <w:style w:type="character" w:customStyle="1" w:styleId="a9">
    <w:name w:val="Тема примечания Знак"/>
    <w:basedOn w:val="a7"/>
    <w:link w:val="aa"/>
    <w:uiPriority w:val="99"/>
    <w:semiHidden/>
    <w:qFormat/>
    <w:rsid w:val="00BD1829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qFormat/>
    <w:rsid w:val="00BD182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ascii="PT Astra Serif" w:hAnsi="PT Astra Serif"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f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30">
    <w:name w:val="Основной текст (3)"/>
    <w:basedOn w:val="a"/>
    <w:link w:val="3"/>
    <w:qFormat/>
    <w:rsid w:val="001804FB"/>
    <w:pPr>
      <w:widowControl w:val="0"/>
      <w:shd w:val="clear" w:color="auto" w:fill="FFFFFF"/>
      <w:spacing w:after="0" w:line="274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13">
    <w:name w:val="Заголовок №1"/>
    <w:basedOn w:val="a"/>
    <w:qFormat/>
    <w:rsid w:val="001804FB"/>
    <w:pPr>
      <w:widowControl w:val="0"/>
      <w:shd w:val="clear" w:color="auto" w:fill="FFFFFF"/>
      <w:spacing w:before="360" w:after="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qFormat/>
    <w:rsid w:val="001804FB"/>
    <w:pPr>
      <w:widowControl w:val="0"/>
      <w:shd w:val="clear" w:color="auto" w:fill="FFFFFF"/>
      <w:spacing w:after="360" w:line="0" w:lineRule="atLeast"/>
      <w:jc w:val="right"/>
    </w:pPr>
    <w:rPr>
      <w:rFonts w:ascii="Times New Roman" w:eastAsia="Times New Roman" w:hAnsi="Times New Roman" w:cs="Times New Roman"/>
    </w:rPr>
  </w:style>
  <w:style w:type="paragraph" w:styleId="af0">
    <w:name w:val="List Paragraph"/>
    <w:basedOn w:val="a"/>
    <w:uiPriority w:val="34"/>
    <w:qFormat/>
    <w:rsid w:val="001804FB"/>
    <w:pPr>
      <w:ind w:left="720"/>
      <w:contextualSpacing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4"/>
    <w:uiPriority w:val="99"/>
    <w:semiHidden/>
    <w:unhideWhenUsed/>
    <w:qFormat/>
    <w:rsid w:val="009607E1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f1">
    <w:name w:val="Revision"/>
    <w:uiPriority w:val="99"/>
    <w:semiHidden/>
    <w:qFormat/>
    <w:rsid w:val="00372995"/>
  </w:style>
  <w:style w:type="paragraph" w:styleId="a8">
    <w:name w:val="annotation text"/>
    <w:basedOn w:val="a"/>
    <w:link w:val="a7"/>
    <w:uiPriority w:val="99"/>
    <w:semiHidden/>
    <w:unhideWhenUsed/>
    <w:qFormat/>
    <w:rsid w:val="00BD1829"/>
    <w:pPr>
      <w:spacing w:line="240" w:lineRule="auto"/>
    </w:pPr>
    <w:rPr>
      <w:sz w:val="20"/>
      <w:szCs w:val="20"/>
    </w:rPr>
  </w:style>
  <w:style w:type="paragraph" w:styleId="aa">
    <w:name w:val="annotation subject"/>
    <w:basedOn w:val="a8"/>
    <w:next w:val="a8"/>
    <w:link w:val="a9"/>
    <w:uiPriority w:val="99"/>
    <w:semiHidden/>
    <w:unhideWhenUsed/>
    <w:qFormat/>
    <w:rsid w:val="00BD1829"/>
    <w:rPr>
      <w:b/>
      <w:bCs/>
    </w:rPr>
  </w:style>
  <w:style w:type="table" w:styleId="af2">
    <w:name w:val="Table Grid"/>
    <w:basedOn w:val="a1"/>
    <w:uiPriority w:val="39"/>
    <w:rsid w:val="001804FB"/>
    <w:rPr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link w:val="11"/>
    <w:uiPriority w:val="39"/>
    <w:rsid w:val="001804FB"/>
    <w:rPr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60EE9A-7B3F-4041-A81B-7C1CEFBFC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Saidmurod Nabibullaev</dc:creator>
  <cp:lastModifiedBy>Гимаева Гульнара</cp:lastModifiedBy>
  <cp:revision>2</cp:revision>
  <cp:lastPrinted>2021-06-18T11:14:00Z</cp:lastPrinted>
  <dcterms:created xsi:type="dcterms:W3CDTF">2025-03-28T07:02:00Z</dcterms:created>
  <dcterms:modified xsi:type="dcterms:W3CDTF">2025-03-28T07:02:00Z</dcterms:modified>
  <dc:language>ru-RU</dc:language>
</cp:coreProperties>
</file>